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8D" w:rsidRDefault="0094628D" w:rsidP="008836C1">
      <w:pPr>
        <w:spacing w:before="120" w:after="120" w:line="23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087B25" w:rsidRDefault="00087B25" w:rsidP="008836C1">
      <w:pPr>
        <w:spacing w:before="120" w:after="120" w:line="23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8836C1">
        <w:rPr>
          <w:rFonts w:ascii="Times New Roman" w:hAnsi="Times New Roman"/>
          <w:b/>
          <w:sz w:val="24"/>
          <w:szCs w:val="24"/>
          <w:lang w:val="ro-RO"/>
        </w:rPr>
        <w:t>Anexa nr. 10</w:t>
      </w:r>
    </w:p>
    <w:p w:rsidR="0094628D" w:rsidRPr="008836C1" w:rsidRDefault="0094628D" w:rsidP="008836C1">
      <w:pPr>
        <w:spacing w:before="120" w:after="120" w:line="23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087B25" w:rsidRPr="008836C1" w:rsidRDefault="00087B25" w:rsidP="008836C1">
      <w:pPr>
        <w:spacing w:before="120" w:after="120" w:line="23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  <w:smartTag w:uri="urn:schemas-microsoft-com:office:smarttags" w:element="PersonName">
        <w:smartTagPr>
          <w:attr w:name="ProductID" w:val="LA REGULAMENTUL PRIVIND"/>
        </w:smartTagPr>
        <w:r w:rsidRPr="008836C1">
          <w:rPr>
            <w:rFonts w:ascii="Times New Roman" w:hAnsi="Times New Roman"/>
            <w:b/>
            <w:sz w:val="24"/>
            <w:szCs w:val="24"/>
            <w:lang w:val="ro-RO"/>
          </w:rPr>
          <w:t>LA REGULAMENTUL PRIVIND</w:t>
        </w:r>
      </w:smartTag>
      <w:r w:rsidRPr="008836C1">
        <w:rPr>
          <w:rFonts w:ascii="Times New Roman" w:hAnsi="Times New Roman"/>
          <w:b/>
          <w:sz w:val="24"/>
          <w:szCs w:val="24"/>
          <w:lang w:val="ro-RO"/>
        </w:rPr>
        <w:t xml:space="preserve"> PROTECŢIA DATELOR CU CARACTER PERSONAL</w:t>
      </w:r>
    </w:p>
    <w:p w:rsidR="00087B25" w:rsidRPr="008836C1" w:rsidRDefault="00087B25" w:rsidP="008836C1">
      <w:pPr>
        <w:spacing w:before="120" w:after="120" w:line="23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8836C1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:rsidR="0094628D" w:rsidRDefault="00087B25" w:rsidP="0094628D">
      <w:pPr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 xml:space="preserve">Cerere pentru exercitarea dreptului de acces  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:rsidR="0094628D" w:rsidRDefault="0094628D" w:rsidP="0094628D">
      <w:pPr>
        <w:spacing w:before="120" w:after="120" w:line="23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94628D" w:rsidRDefault="00087B25" w:rsidP="0094628D">
      <w:pPr>
        <w:spacing w:before="120" w:after="120" w:line="23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94628D">
        <w:rPr>
          <w:rFonts w:ascii="Times New Roman" w:hAnsi="Times New Roman"/>
          <w:b/>
          <w:color w:val="000000"/>
          <w:sz w:val="24"/>
          <w:szCs w:val="24"/>
          <w:lang w:val="ro-RO"/>
        </w:rPr>
        <w:t>Către,</w:t>
      </w:r>
      <w:r w:rsidRPr="0094628D">
        <w:rPr>
          <w:rFonts w:ascii="Times New Roman" w:hAnsi="Times New Roman"/>
          <w:b/>
          <w:color w:val="000000"/>
          <w:sz w:val="24"/>
          <w:szCs w:val="24"/>
          <w:lang w:val="ro-RO"/>
        </w:rPr>
        <w:br/>
      </w:r>
    </w:p>
    <w:p w:rsidR="00087B25" w:rsidRDefault="00087B25" w:rsidP="0094628D">
      <w:pPr>
        <w:spacing w:before="120" w:after="120" w:line="23" w:lineRule="atLeast"/>
        <w:ind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4628D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Camera de Comerţ şi Industrie </w:t>
      </w:r>
      <w:r w:rsidR="0094628D" w:rsidRPr="0094628D">
        <w:rPr>
          <w:rFonts w:ascii="Times New Roman" w:hAnsi="Times New Roman"/>
          <w:b/>
          <w:color w:val="000000"/>
          <w:sz w:val="24"/>
          <w:szCs w:val="24"/>
          <w:lang w:val="ro-RO"/>
        </w:rPr>
        <w:t>Cluj</w:t>
      </w:r>
      <w:r w:rsidRPr="0094628D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Pr="0094628D">
        <w:rPr>
          <w:rFonts w:ascii="Times New Roman" w:hAnsi="Times New Roman"/>
          <w:b/>
          <w:sz w:val="24"/>
          <w:szCs w:val="24"/>
          <w:lang w:val="ro-RO"/>
        </w:rPr>
        <w:t xml:space="preserve">cu sediul în </w:t>
      </w:r>
      <w:r w:rsidR="0094628D" w:rsidRPr="0094628D">
        <w:rPr>
          <w:rFonts w:ascii="Times New Roman" w:hAnsi="Times New Roman"/>
          <w:b/>
          <w:sz w:val="24"/>
          <w:szCs w:val="24"/>
          <w:lang w:val="ro-RO"/>
        </w:rPr>
        <w:t>Cluj-Napoca, str. Horea nr.3.</w:t>
      </w:r>
    </w:p>
    <w:p w:rsidR="0094628D" w:rsidRDefault="0094628D" w:rsidP="0094628D">
      <w:pPr>
        <w:spacing w:before="120" w:after="120" w:line="23" w:lineRule="atLeast"/>
        <w:ind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4628D" w:rsidRPr="0094628D" w:rsidRDefault="0094628D" w:rsidP="0094628D">
      <w:pPr>
        <w:spacing w:before="120" w:after="120" w:line="23" w:lineRule="atLeast"/>
        <w:ind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4628D" w:rsidRDefault="00087B25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>Subsemnatul/Subsemnata_____________________________________(</w:t>
      </w:r>
      <w:r w:rsidRPr="008836C1">
        <w:rPr>
          <w:rFonts w:ascii="Times New Roman" w:hAnsi="Times New Roman"/>
          <w:i/>
          <w:color w:val="000000"/>
          <w:sz w:val="24"/>
          <w:szCs w:val="24"/>
          <w:lang w:val="ro-RO"/>
        </w:rPr>
        <w:t>numele şi prenumele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 xml:space="preserve">) cu </w:t>
      </w:r>
    </w:p>
    <w:p w:rsidR="0094628D" w:rsidRDefault="00087B25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 xml:space="preserve">domiciliul/reşedinţa în ___________________ str. _______ nr. ____ bl. ___ sc. ___ ap. __ telefon </w:t>
      </w:r>
    </w:p>
    <w:p w:rsidR="0094628D" w:rsidRDefault="00087B25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bookmarkStart w:id="0" w:name="_GoBack"/>
      <w:bookmarkEnd w:id="0"/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>____________, (</w:t>
      </w:r>
      <w:r w:rsidRPr="008836C1">
        <w:rPr>
          <w:rFonts w:ascii="Times New Roman" w:hAnsi="Times New Roman"/>
          <w:i/>
          <w:color w:val="000000"/>
          <w:sz w:val="24"/>
          <w:szCs w:val="24"/>
          <w:lang w:val="ro-RO"/>
        </w:rPr>
        <w:t>opţional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>) adresa de e-mail ________________________ în temeiul art. 15 din</w:t>
      </w:r>
    </w:p>
    <w:p w:rsidR="00087B25" w:rsidRDefault="00087B25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8836C1">
        <w:rPr>
          <w:rFonts w:ascii="Times New Roman" w:hAnsi="Times New Roman"/>
          <w:sz w:val="24"/>
          <w:szCs w:val="24"/>
          <w:lang w:val="ro-RO"/>
        </w:rPr>
        <w:t xml:space="preserve">Regulamentului (UE) 2016/679 al Parlamentului European şi al Consiliului din 27 aprilie 2016 </w:t>
      </w:r>
      <w:r w:rsidRPr="008836C1">
        <w:rPr>
          <w:rFonts w:ascii="Times New Roman" w:hAnsi="Times New Roman"/>
          <w:i/>
          <w:sz w:val="24"/>
          <w:szCs w:val="24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8836C1">
        <w:rPr>
          <w:rFonts w:ascii="Times New Roman" w:hAnsi="Times New Roman"/>
          <w:sz w:val="24"/>
          <w:szCs w:val="24"/>
          <w:lang w:val="ro-RO"/>
        </w:rPr>
        <w:t xml:space="preserve"> (Regulamentul general privind protecţia datelor)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>, vă rog să-mi comunicaţi dacă datele cu caracter personal care mă privesc sunt prelucrate sau nu în cadrul Organizaţiei dumneavoastră.</w:t>
      </w:r>
    </w:p>
    <w:p w:rsidR="0094628D" w:rsidRPr="008836C1" w:rsidRDefault="0094628D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94628D" w:rsidRDefault="00087B25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 xml:space="preserve">Faţă de cele de mai sus, vă rog să dispuneţi măsurile legale pentru a primi informaţiile solicitate în baza </w:t>
      </w:r>
      <w:r w:rsidRPr="008836C1">
        <w:rPr>
          <w:rFonts w:ascii="Times New Roman" w:hAnsi="Times New Roman"/>
          <w:sz w:val="24"/>
          <w:szCs w:val="24"/>
          <w:lang w:val="ro-RO"/>
        </w:rPr>
        <w:t xml:space="preserve">Regulamentului (UE) 2016/679 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 xml:space="preserve">la sediul CCIR sau la următoarea adresă </w:t>
      </w:r>
    </w:p>
    <w:p w:rsidR="0094628D" w:rsidRDefault="00087B25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___________________________________________, (</w:t>
      </w:r>
      <w:r w:rsidRPr="008836C1">
        <w:rPr>
          <w:rFonts w:ascii="Times New Roman" w:hAnsi="Times New Roman"/>
          <w:i/>
          <w:color w:val="000000"/>
          <w:sz w:val="24"/>
          <w:szCs w:val="24"/>
          <w:lang w:val="ro-RO"/>
        </w:rPr>
        <w:t>opţional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>) la următoarea adres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 xml:space="preserve"> de poştă </w:t>
      </w:r>
    </w:p>
    <w:p w:rsidR="00087B25" w:rsidRPr="008836C1" w:rsidRDefault="00087B25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>electronică____________________________________________________________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___________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087B25" w:rsidRPr="008836C1" w:rsidRDefault="00087B25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87B25" w:rsidRDefault="00087B25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94628D" w:rsidRPr="008836C1" w:rsidRDefault="0094628D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87B25" w:rsidRPr="008836C1" w:rsidRDefault="00087B25" w:rsidP="008836C1">
      <w:pPr>
        <w:shd w:val="clear" w:color="auto" w:fill="FFFFFF"/>
        <w:spacing w:before="120" w:after="120" w:line="23" w:lineRule="atLeas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 xml:space="preserve">DATA :                       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                                      SEMNĂTURA:</w:t>
      </w:r>
    </w:p>
    <w:sectPr w:rsidR="00087B25" w:rsidRPr="008836C1" w:rsidSect="00E241D7">
      <w:headerReference w:type="default" r:id="rId6"/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B25" w:rsidRDefault="00087B25" w:rsidP="00E241D7">
      <w:pPr>
        <w:spacing w:after="0" w:line="240" w:lineRule="auto"/>
      </w:pPr>
      <w:r>
        <w:separator/>
      </w:r>
    </w:p>
  </w:endnote>
  <w:endnote w:type="continuationSeparator" w:id="0">
    <w:p w:rsidR="00087B25" w:rsidRDefault="00087B25" w:rsidP="00E2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25" w:rsidRDefault="0094628D">
    <w:pPr>
      <w:pStyle w:val="Footer"/>
      <w:jc w:val="center"/>
    </w:pPr>
    <w:r w:rsidRPr="0094628D">
      <w:rPr>
        <w:noProof/>
      </w:rPr>
      <w:drawing>
        <wp:inline distT="0" distB="0" distL="0" distR="0">
          <wp:extent cx="6124575" cy="590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B25" w:rsidRDefault="00087B25" w:rsidP="00E241D7">
      <w:pPr>
        <w:spacing w:after="0" w:line="240" w:lineRule="auto"/>
      </w:pPr>
      <w:r>
        <w:separator/>
      </w:r>
    </w:p>
  </w:footnote>
  <w:footnote w:type="continuationSeparator" w:id="0">
    <w:p w:rsidR="00087B25" w:rsidRDefault="00087B25" w:rsidP="00E2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25" w:rsidRDefault="00087B25" w:rsidP="008836C1">
    <w:pPr>
      <w:pStyle w:val="Header"/>
      <w:jc w:val="center"/>
    </w:pPr>
  </w:p>
  <w:p w:rsidR="00087B25" w:rsidRDefault="0094628D">
    <w:pPr>
      <w:pStyle w:val="Header"/>
    </w:pPr>
    <w:r>
      <w:rPr>
        <w:noProof/>
      </w:rPr>
      <w:drawing>
        <wp:inline distT="0" distB="0" distL="0" distR="0" wp14:anchorId="5C1592C8">
          <wp:extent cx="3115310" cy="68262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</w:rPr>
      <w:drawing>
        <wp:inline distT="0" distB="0" distL="0" distR="0" wp14:anchorId="6CB9FD4E">
          <wp:extent cx="1097280" cy="5911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D7"/>
    <w:rsid w:val="000012BC"/>
    <w:rsid w:val="000043E4"/>
    <w:rsid w:val="0002151B"/>
    <w:rsid w:val="00073865"/>
    <w:rsid w:val="00074807"/>
    <w:rsid w:val="00087B25"/>
    <w:rsid w:val="000C2A98"/>
    <w:rsid w:val="000D2AA3"/>
    <w:rsid w:val="000F298B"/>
    <w:rsid w:val="001034FE"/>
    <w:rsid w:val="001444E5"/>
    <w:rsid w:val="001A50AF"/>
    <w:rsid w:val="001B15C1"/>
    <w:rsid w:val="00215E7A"/>
    <w:rsid w:val="00234553"/>
    <w:rsid w:val="0027033D"/>
    <w:rsid w:val="00304713"/>
    <w:rsid w:val="0031469A"/>
    <w:rsid w:val="00360D9B"/>
    <w:rsid w:val="00374DC2"/>
    <w:rsid w:val="003E78BF"/>
    <w:rsid w:val="00485B2C"/>
    <w:rsid w:val="004A1553"/>
    <w:rsid w:val="004C6F9B"/>
    <w:rsid w:val="004D6A79"/>
    <w:rsid w:val="004F07A0"/>
    <w:rsid w:val="0051017A"/>
    <w:rsid w:val="0053708A"/>
    <w:rsid w:val="00544A45"/>
    <w:rsid w:val="005E077A"/>
    <w:rsid w:val="00671DB1"/>
    <w:rsid w:val="006864FA"/>
    <w:rsid w:val="006A005A"/>
    <w:rsid w:val="00745EFF"/>
    <w:rsid w:val="00765A13"/>
    <w:rsid w:val="007703DA"/>
    <w:rsid w:val="007A2E8B"/>
    <w:rsid w:val="007A5C9D"/>
    <w:rsid w:val="007D2467"/>
    <w:rsid w:val="00832E7E"/>
    <w:rsid w:val="008836C1"/>
    <w:rsid w:val="00907E4D"/>
    <w:rsid w:val="0094628D"/>
    <w:rsid w:val="009A1176"/>
    <w:rsid w:val="00A36C87"/>
    <w:rsid w:val="00A52220"/>
    <w:rsid w:val="00A52711"/>
    <w:rsid w:val="00AA6230"/>
    <w:rsid w:val="00AD5973"/>
    <w:rsid w:val="00AF7E36"/>
    <w:rsid w:val="00B00C3A"/>
    <w:rsid w:val="00CA1891"/>
    <w:rsid w:val="00CC38F7"/>
    <w:rsid w:val="00D323A4"/>
    <w:rsid w:val="00D90B2D"/>
    <w:rsid w:val="00D94517"/>
    <w:rsid w:val="00E241D7"/>
    <w:rsid w:val="00E42BD2"/>
    <w:rsid w:val="00EC5B4C"/>
    <w:rsid w:val="00F2268E"/>
    <w:rsid w:val="00F838CF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503DA066"/>
  <w15:docId w15:val="{1D688545-BFED-4C86-99C0-9AA120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uiPriority="99"/>
    <w:lsdException w:name="Balloon Text" w:locked="1" w:semiHidden="1" w:uiPriority="99" w:unhideWhenUsed="1"/>
    <w:lsdException w:name="Table Grid" w:locked="1" w:uiPriority="59"/>
    <w:lsdException w:name="Table Theme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41D7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1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2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1D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241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41D7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2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1D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241D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241D7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E241D7"/>
    <w:rPr>
      <w:rFonts w:cs="Times New Roman"/>
      <w:color w:val="808080"/>
      <w:shd w:val="clear" w:color="auto" w:fill="E6E6E6"/>
    </w:rPr>
  </w:style>
  <w:style w:type="character" w:customStyle="1" w:styleId="CaracterCaracter2">
    <w:name w:val="Caracter Caracter2"/>
    <w:basedOn w:val="DefaultParagraphFont"/>
    <w:uiPriority w:val="99"/>
    <w:rsid w:val="008836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FE06AE93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Georgescu Bogdan</cp:lastModifiedBy>
  <cp:revision>2</cp:revision>
  <cp:lastPrinted>2018-04-16T06:20:00Z</cp:lastPrinted>
  <dcterms:created xsi:type="dcterms:W3CDTF">2018-05-11T08:20:00Z</dcterms:created>
  <dcterms:modified xsi:type="dcterms:W3CDTF">2018-05-11T08:20:00Z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